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A27" w:rsidRPr="005E1C9B" w:rsidRDefault="00672050" w:rsidP="008F4DA8">
      <w:pPr>
        <w:jc w:val="both"/>
        <w:rPr>
          <w:rFonts w:ascii="Verdana" w:hAnsi="Verdana" w:cs="Calibri"/>
          <w:b/>
          <w:u w:val="single"/>
        </w:rPr>
      </w:pPr>
      <w:bookmarkStart w:id="0" w:name="_GoBack"/>
      <w:bookmarkEnd w:id="0"/>
      <w:r w:rsidRPr="005E1C9B">
        <w:rPr>
          <w:rFonts w:ascii="Verdana" w:hAnsi="Verdana" w:cs="Calibri"/>
          <w:b/>
          <w:u w:val="single"/>
        </w:rPr>
        <w:t>7 Reasons to Buy an e-Reader for K</w:t>
      </w:r>
      <w:r w:rsidR="00FB1A27" w:rsidRPr="005E1C9B">
        <w:rPr>
          <w:rFonts w:ascii="Verdana" w:hAnsi="Verdana" w:cs="Calibri"/>
          <w:b/>
          <w:u w:val="single"/>
        </w:rPr>
        <w:t>ids</w:t>
      </w:r>
    </w:p>
    <w:p w:rsidR="00FB1A27" w:rsidRPr="005E1C9B" w:rsidRDefault="00FB1A27" w:rsidP="008F4DA8">
      <w:pPr>
        <w:jc w:val="both"/>
        <w:rPr>
          <w:rFonts w:ascii="Verdana" w:hAnsi="Verdana" w:cs="Calibri"/>
        </w:rPr>
      </w:pPr>
    </w:p>
    <w:p w:rsidR="00FB1A27" w:rsidRPr="005E1C9B" w:rsidRDefault="00FB1A27" w:rsidP="00E05BA7">
      <w:pPr>
        <w:spacing w:after="240" w:line="312" w:lineRule="auto"/>
        <w:jc w:val="both"/>
        <w:rPr>
          <w:rFonts w:ascii="Verdana" w:hAnsi="Verdana" w:cs="Calibri"/>
          <w:shd w:val="clear" w:color="auto" w:fill="FFFFFF"/>
        </w:rPr>
      </w:pPr>
      <w:r w:rsidRPr="005E1C9B">
        <w:rPr>
          <w:rFonts w:ascii="Verdana" w:hAnsi="Verdana" w:cs="Calibri"/>
          <w:shd w:val="clear" w:color="auto" w:fill="FFFFFF"/>
        </w:rPr>
        <w:t xml:space="preserve">Electronic gadgets have become a huge hit among children these days. These gadgets, that are specifically designed to be used by kids, have contributed a lot towards their overall growth and development. An EReader is one such device that has become hugely popular. With several brands manufacturing EReaders for kids, it might be a little challenging to find the </w:t>
      </w:r>
      <w:r w:rsidRPr="005E1C9B">
        <w:rPr>
          <w:rFonts w:ascii="Verdana" w:hAnsi="Verdana" w:cs="Calibri"/>
          <w:b/>
          <w:shd w:val="clear" w:color="auto" w:fill="FFFFFF"/>
        </w:rPr>
        <w:t>best EReader for kids</w:t>
      </w:r>
      <w:r w:rsidRPr="005E1C9B">
        <w:rPr>
          <w:rFonts w:ascii="Verdana" w:hAnsi="Verdana" w:cs="Calibri"/>
          <w:shd w:val="clear" w:color="auto" w:fill="FFFFFF"/>
        </w:rPr>
        <w:t>. You will need to look at the features of the EReader before choosing one for your child.</w:t>
      </w:r>
    </w:p>
    <w:p w:rsidR="00FB1A27" w:rsidRPr="005E1C9B" w:rsidRDefault="00FB1A27" w:rsidP="00E05BA7">
      <w:pPr>
        <w:spacing w:after="240" w:line="312" w:lineRule="auto"/>
        <w:jc w:val="both"/>
        <w:rPr>
          <w:rFonts w:ascii="Verdana" w:hAnsi="Verdana" w:cs="Calibri"/>
          <w:shd w:val="clear" w:color="auto" w:fill="FFFFFF"/>
        </w:rPr>
      </w:pPr>
      <w:r w:rsidRPr="005E1C9B">
        <w:rPr>
          <w:rFonts w:ascii="Verdana" w:hAnsi="Verdana" w:cs="Calibri"/>
          <w:shd w:val="clear" w:color="auto" w:fill="FFFFFF"/>
        </w:rPr>
        <w:t xml:space="preserve">With the increasing advancement and progression in technology, the pattern of study for children has changed completely. The modern technology has interesting and exciting ways of making children enjoy their learning. This is a widely known fact that when kids learn in a playful manner, they tend to remember the lessons for a longer period. An EReader has incorporated fun into learning. When you get the </w:t>
      </w:r>
      <w:r w:rsidRPr="005E1C9B">
        <w:rPr>
          <w:rFonts w:ascii="Verdana" w:hAnsi="Verdana" w:cs="Calibri"/>
          <w:b/>
          <w:shd w:val="clear" w:color="auto" w:fill="FFFFFF"/>
        </w:rPr>
        <w:t>best EReader for kids</w:t>
      </w:r>
      <w:r w:rsidRPr="005E1C9B">
        <w:rPr>
          <w:rFonts w:ascii="Verdana" w:hAnsi="Verdana" w:cs="Calibri"/>
          <w:shd w:val="clear" w:color="auto" w:fill="FFFFFF"/>
        </w:rPr>
        <w:t>, you can be rest assured that your child will enjoy learning as much as he enjoys playtime.</w:t>
      </w:r>
    </w:p>
    <w:p w:rsidR="00FB1A27" w:rsidRPr="005E1C9B" w:rsidRDefault="00FB1A27" w:rsidP="00E05BA7">
      <w:pPr>
        <w:spacing w:after="240" w:line="312" w:lineRule="auto"/>
        <w:jc w:val="both"/>
        <w:rPr>
          <w:rFonts w:ascii="Verdana" w:hAnsi="Verdana" w:cs="Calibri"/>
          <w:shd w:val="clear" w:color="auto" w:fill="FFFFFF"/>
        </w:rPr>
      </w:pPr>
      <w:r w:rsidRPr="005E1C9B">
        <w:rPr>
          <w:rFonts w:ascii="Verdana" w:hAnsi="Verdana" w:cs="Calibri"/>
          <w:shd w:val="clear" w:color="auto" w:fill="FFFFFF"/>
        </w:rPr>
        <w:t xml:space="preserve">An EReader performs the basic function of letting your child study in an interactive mode. Here are 7 reasons why an EReader can be an important device for your child – </w:t>
      </w:r>
    </w:p>
    <w:p w:rsidR="00FB1A27" w:rsidRPr="005E1C9B" w:rsidRDefault="00FB1A27" w:rsidP="00E05BA7">
      <w:pPr>
        <w:numPr>
          <w:ilvl w:val="0"/>
          <w:numId w:val="1"/>
        </w:numPr>
        <w:spacing w:after="240" w:line="312" w:lineRule="auto"/>
        <w:jc w:val="both"/>
        <w:rPr>
          <w:rFonts w:ascii="Verdana" w:hAnsi="Verdana" w:cs="Calibri"/>
          <w:shd w:val="clear" w:color="auto" w:fill="FFFFFF"/>
        </w:rPr>
      </w:pPr>
      <w:r w:rsidRPr="005E1C9B">
        <w:rPr>
          <w:rFonts w:ascii="Verdana" w:hAnsi="Verdana" w:cs="Calibri"/>
          <w:shd w:val="clear" w:color="auto" w:fill="FFFFFF"/>
        </w:rPr>
        <w:t xml:space="preserve">An EReader is an effective tool for accessing several books that will help your child to enhance his knowledge. It allows maximum reading with minimum fuss. The world is getting simpler and easier with the advancements in technology and an EReader is the best example for this. The trouble of learning new things from the internet followed by downloading, printing etc. is no longer required with the EReader. Apart from making things easy and less time consuming, it is also an effective way of cost cutting. This is because laser printing and other expenses in the process are expensive. Buying an e-reader or an e-book for your child will be a one-time investment. </w:t>
      </w:r>
    </w:p>
    <w:p w:rsidR="00FB1A27" w:rsidRPr="005E1C9B" w:rsidRDefault="00FB1A27" w:rsidP="00E05BA7">
      <w:pPr>
        <w:numPr>
          <w:ilvl w:val="0"/>
          <w:numId w:val="1"/>
        </w:numPr>
        <w:spacing w:after="240" w:line="312" w:lineRule="auto"/>
        <w:jc w:val="both"/>
        <w:rPr>
          <w:rFonts w:ascii="Verdana" w:hAnsi="Verdana" w:cs="Calibri"/>
        </w:rPr>
      </w:pPr>
      <w:r w:rsidRPr="005E1C9B">
        <w:rPr>
          <w:rFonts w:ascii="Verdana" w:hAnsi="Verdana" w:cs="Calibri"/>
          <w:shd w:val="clear" w:color="auto" w:fill="FFFFFF"/>
        </w:rPr>
        <w:t xml:space="preserve">If you wish to go green, then it is best to buy an EReader for your child than purchasing books. This way, the greenery of the earth can be saved which in turn will lead to a decrease in the pollution. </w:t>
      </w:r>
    </w:p>
    <w:p w:rsidR="00FB1A27" w:rsidRPr="005E1C9B" w:rsidRDefault="00FB1A27" w:rsidP="00E05BA7">
      <w:pPr>
        <w:numPr>
          <w:ilvl w:val="0"/>
          <w:numId w:val="1"/>
        </w:numPr>
        <w:spacing w:after="240" w:line="312" w:lineRule="auto"/>
        <w:jc w:val="both"/>
        <w:rPr>
          <w:rFonts w:ascii="Verdana" w:hAnsi="Verdana" w:cs="Calibri"/>
        </w:rPr>
      </w:pPr>
      <w:r w:rsidRPr="005E1C9B">
        <w:rPr>
          <w:rFonts w:ascii="Verdana" w:hAnsi="Verdana" w:cs="Calibri"/>
        </w:rPr>
        <w:lastRenderedPageBreak/>
        <w:t xml:space="preserve">The e-readers are designed in such way that they can be used by children or even adults for long hours at a stretch. The </w:t>
      </w:r>
      <w:r w:rsidRPr="005E1C9B">
        <w:rPr>
          <w:rFonts w:ascii="Verdana" w:hAnsi="Verdana" w:cs="Calibri"/>
          <w:b/>
        </w:rPr>
        <w:t>Best EReader for kids</w:t>
      </w:r>
      <w:r w:rsidRPr="005E1C9B">
        <w:rPr>
          <w:rFonts w:ascii="Verdana" w:hAnsi="Verdana" w:cs="Calibri"/>
        </w:rPr>
        <w:t xml:space="preserve"> will not put any strain on their eyes. This makes them appropriate for long hours of use. . There are shades of grey used in the e-reader which make the reading interesting for the child witho</w:t>
      </w:r>
      <w:r w:rsidR="00672050" w:rsidRPr="005E1C9B">
        <w:rPr>
          <w:rFonts w:ascii="Verdana" w:hAnsi="Verdana" w:cs="Calibri"/>
        </w:rPr>
        <w:t>ut causing any harm to the eyes</w:t>
      </w:r>
      <w:r w:rsidRPr="005E1C9B">
        <w:rPr>
          <w:rFonts w:ascii="Verdana" w:hAnsi="Verdana" w:cs="Calibri"/>
        </w:rPr>
        <w:t xml:space="preserve">. The preferred size of the e-Reader is six inches for a child. This will ensure that the long session of reading isn’t very hard on the eyes. It is easier to look at the electronic ink constantly for hours than an LCD screen. </w:t>
      </w:r>
    </w:p>
    <w:p w:rsidR="00FB1A27" w:rsidRPr="005E1C9B" w:rsidRDefault="00FB1A27" w:rsidP="00E05BA7">
      <w:pPr>
        <w:numPr>
          <w:ilvl w:val="0"/>
          <w:numId w:val="1"/>
        </w:numPr>
        <w:spacing w:after="240" w:line="312" w:lineRule="auto"/>
        <w:jc w:val="both"/>
        <w:rPr>
          <w:rFonts w:ascii="Verdana" w:hAnsi="Verdana" w:cs="Calibri"/>
        </w:rPr>
      </w:pPr>
      <w:r w:rsidRPr="005E1C9B">
        <w:rPr>
          <w:rFonts w:ascii="Verdana" w:hAnsi="Verdana" w:cs="Calibri"/>
        </w:rPr>
        <w:t xml:space="preserve">A very striking feature of the e-reader is that it can be used in direct sunlight also without any visibility problem or display related issue. This is in contrast to the other devices and instruments which cause headaches, strain on eyes etc. </w:t>
      </w:r>
    </w:p>
    <w:p w:rsidR="00FB1A27" w:rsidRPr="005E1C9B" w:rsidRDefault="00FB1A27" w:rsidP="00E05BA7">
      <w:pPr>
        <w:numPr>
          <w:ilvl w:val="0"/>
          <w:numId w:val="1"/>
        </w:numPr>
        <w:spacing w:after="240" w:line="312" w:lineRule="auto"/>
        <w:jc w:val="both"/>
        <w:rPr>
          <w:rFonts w:ascii="Verdana" w:hAnsi="Verdana" w:cs="Calibri"/>
        </w:rPr>
      </w:pPr>
      <w:r w:rsidRPr="005E1C9B">
        <w:rPr>
          <w:rFonts w:ascii="Verdana" w:hAnsi="Verdana" w:cs="Calibri"/>
          <w:shd w:val="clear" w:color="auto" w:fill="FFFFFF"/>
        </w:rPr>
        <w:t xml:space="preserve">Rechargeable lithium polymer batteries can be used in the e-Reader as they have a long shelf life. This way they will work well in the long run without the need to worry about charging all the time or running out of charge. This is an effective way of saving both money as well as energy. The </w:t>
      </w:r>
      <w:r w:rsidRPr="005E1C9B">
        <w:rPr>
          <w:rFonts w:ascii="Verdana" w:hAnsi="Verdana" w:cs="Calibri"/>
          <w:b/>
          <w:shd w:val="clear" w:color="auto" w:fill="FFFFFF"/>
        </w:rPr>
        <w:t>best EReader for kids</w:t>
      </w:r>
      <w:r w:rsidRPr="005E1C9B">
        <w:rPr>
          <w:rFonts w:ascii="Verdana" w:hAnsi="Verdana" w:cs="Calibri"/>
          <w:shd w:val="clear" w:color="auto" w:fill="FFFFFF"/>
        </w:rPr>
        <w:t xml:space="preserve"> is cost effective and energy efficient too.</w:t>
      </w:r>
    </w:p>
    <w:p w:rsidR="00FB1A27" w:rsidRPr="005E1C9B" w:rsidRDefault="00FB1A27" w:rsidP="00E05BA7">
      <w:pPr>
        <w:numPr>
          <w:ilvl w:val="0"/>
          <w:numId w:val="1"/>
        </w:numPr>
        <w:spacing w:after="240" w:line="312" w:lineRule="auto"/>
        <w:jc w:val="both"/>
        <w:rPr>
          <w:rFonts w:ascii="Verdana" w:hAnsi="Verdana" w:cs="Calibri"/>
        </w:rPr>
      </w:pPr>
      <w:r w:rsidRPr="005E1C9B">
        <w:rPr>
          <w:rFonts w:ascii="Verdana" w:hAnsi="Verdana" w:cs="Calibri"/>
        </w:rPr>
        <w:t xml:space="preserve">The ease of carrying the e-book or the e-reader is another very important feature that makes it hugely popular. It is smaller than a typical book hence easy and light to carry. The weight is almost ten ounces less than a college book. Apart from this, it has a high storage or memory capacity. It can therefore hold a multitude of books and information while eliminating the need to carry a number of books around. </w:t>
      </w:r>
    </w:p>
    <w:p w:rsidR="00FB1A27" w:rsidRPr="005E1C9B" w:rsidRDefault="00FB1A27" w:rsidP="00E05BA7">
      <w:pPr>
        <w:pStyle w:val="ListParagraph"/>
        <w:numPr>
          <w:ilvl w:val="0"/>
          <w:numId w:val="1"/>
        </w:numPr>
        <w:spacing w:after="240" w:line="312" w:lineRule="auto"/>
        <w:jc w:val="both"/>
        <w:rPr>
          <w:rFonts w:ascii="Verdana" w:hAnsi="Verdana" w:cs="Calibri"/>
        </w:rPr>
      </w:pPr>
      <w:r w:rsidRPr="005E1C9B">
        <w:rPr>
          <w:rFonts w:ascii="Verdana" w:hAnsi="Verdana" w:cs="Calibri"/>
        </w:rPr>
        <w:t xml:space="preserve">Another important feature of the </w:t>
      </w:r>
      <w:r w:rsidRPr="005E1C9B">
        <w:rPr>
          <w:rFonts w:ascii="Verdana" w:hAnsi="Verdana" w:cs="Calibri"/>
          <w:b/>
        </w:rPr>
        <w:t>best EReader for kids</w:t>
      </w:r>
      <w:r w:rsidRPr="005E1C9B">
        <w:rPr>
          <w:rFonts w:ascii="Verdana" w:hAnsi="Verdana" w:cs="Calibri"/>
        </w:rPr>
        <w:t xml:space="preserve"> is that it allows a “read to me” option which is very advantageous for the teenagers. It allows multi-tasking as you can hear a lesson while doing some other work like driving the car, arranging your bag for college etc. </w:t>
      </w:r>
    </w:p>
    <w:p w:rsidR="00FB1A27" w:rsidRPr="005E1C9B" w:rsidRDefault="00FB1A27" w:rsidP="00E05BA7">
      <w:pPr>
        <w:spacing w:after="240" w:line="312" w:lineRule="auto"/>
        <w:jc w:val="both"/>
        <w:rPr>
          <w:rFonts w:ascii="Verdana" w:hAnsi="Verdana" w:cs="Calibri"/>
        </w:rPr>
      </w:pPr>
      <w:r w:rsidRPr="005E1C9B">
        <w:rPr>
          <w:rFonts w:ascii="Verdana" w:hAnsi="Verdana" w:cs="Calibri"/>
        </w:rPr>
        <w:t xml:space="preserve">An EReader can make reading a fun activity for your child. The </w:t>
      </w:r>
      <w:r w:rsidRPr="005E1C9B">
        <w:rPr>
          <w:rFonts w:ascii="Verdana" w:hAnsi="Verdana" w:cs="Calibri"/>
          <w:b/>
        </w:rPr>
        <w:t>best EReader for kids</w:t>
      </w:r>
      <w:r w:rsidRPr="005E1C9B">
        <w:rPr>
          <w:rFonts w:ascii="Verdana" w:hAnsi="Verdana" w:cs="Calibri"/>
        </w:rPr>
        <w:t xml:space="preserve"> will make your child enjoy his reading time. </w:t>
      </w:r>
    </w:p>
    <w:p w:rsidR="00FE1A1C" w:rsidRPr="005E1C9B" w:rsidRDefault="00FE1A1C" w:rsidP="008F4DA8">
      <w:pPr>
        <w:jc w:val="both"/>
        <w:rPr>
          <w:rFonts w:ascii="Verdana" w:hAnsi="Verdana"/>
        </w:rPr>
      </w:pPr>
    </w:p>
    <w:sectPr w:rsidR="00FE1A1C" w:rsidRPr="005E1C9B" w:rsidSect="005E1C9B">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356D7"/>
    <w:multiLevelType w:val="hybridMultilevel"/>
    <w:tmpl w:val="A930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27"/>
    <w:rsid w:val="0009646A"/>
    <w:rsid w:val="00101881"/>
    <w:rsid w:val="001E10DF"/>
    <w:rsid w:val="001E75D6"/>
    <w:rsid w:val="00284E2E"/>
    <w:rsid w:val="002E5C7C"/>
    <w:rsid w:val="002E770D"/>
    <w:rsid w:val="0035711C"/>
    <w:rsid w:val="00366E7D"/>
    <w:rsid w:val="00380CE9"/>
    <w:rsid w:val="003A54CF"/>
    <w:rsid w:val="003B5CC0"/>
    <w:rsid w:val="003E0344"/>
    <w:rsid w:val="00455601"/>
    <w:rsid w:val="005159B0"/>
    <w:rsid w:val="00586023"/>
    <w:rsid w:val="005A0D41"/>
    <w:rsid w:val="005B4352"/>
    <w:rsid w:val="005E0B07"/>
    <w:rsid w:val="005E1C9B"/>
    <w:rsid w:val="005F13EF"/>
    <w:rsid w:val="0063321A"/>
    <w:rsid w:val="0066516B"/>
    <w:rsid w:val="00672050"/>
    <w:rsid w:val="006C6463"/>
    <w:rsid w:val="006D1445"/>
    <w:rsid w:val="006F450F"/>
    <w:rsid w:val="007140AD"/>
    <w:rsid w:val="00750B01"/>
    <w:rsid w:val="007A577A"/>
    <w:rsid w:val="007D5B65"/>
    <w:rsid w:val="008644E9"/>
    <w:rsid w:val="008B2644"/>
    <w:rsid w:val="008D2267"/>
    <w:rsid w:val="008F2899"/>
    <w:rsid w:val="008F4DA8"/>
    <w:rsid w:val="008F75AE"/>
    <w:rsid w:val="00900948"/>
    <w:rsid w:val="00906452"/>
    <w:rsid w:val="0096411C"/>
    <w:rsid w:val="009A1DF9"/>
    <w:rsid w:val="009B5A18"/>
    <w:rsid w:val="009C03EA"/>
    <w:rsid w:val="009C1CDF"/>
    <w:rsid w:val="009C6D00"/>
    <w:rsid w:val="009E4916"/>
    <w:rsid w:val="00A17C69"/>
    <w:rsid w:val="00A22D3A"/>
    <w:rsid w:val="00A31B89"/>
    <w:rsid w:val="00A57A79"/>
    <w:rsid w:val="00A83468"/>
    <w:rsid w:val="00A91D3A"/>
    <w:rsid w:val="00B36078"/>
    <w:rsid w:val="00B41447"/>
    <w:rsid w:val="00B52EB3"/>
    <w:rsid w:val="00BD5FAF"/>
    <w:rsid w:val="00C003BC"/>
    <w:rsid w:val="00C606B0"/>
    <w:rsid w:val="00C72501"/>
    <w:rsid w:val="00CC5454"/>
    <w:rsid w:val="00CC6AB0"/>
    <w:rsid w:val="00CC6DD2"/>
    <w:rsid w:val="00D32EDE"/>
    <w:rsid w:val="00D40378"/>
    <w:rsid w:val="00D82B54"/>
    <w:rsid w:val="00DC4F58"/>
    <w:rsid w:val="00E05BA7"/>
    <w:rsid w:val="00E416D2"/>
    <w:rsid w:val="00E76572"/>
    <w:rsid w:val="00E85732"/>
    <w:rsid w:val="00F6319C"/>
    <w:rsid w:val="00F85231"/>
    <w:rsid w:val="00FB1A27"/>
    <w:rsid w:val="00FE1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A2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A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A2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Hussain</dc:creator>
  <cp:lastModifiedBy>fitscribbler46</cp:lastModifiedBy>
  <cp:revision>2</cp:revision>
  <dcterms:created xsi:type="dcterms:W3CDTF">2018-08-30T10:21:00Z</dcterms:created>
  <dcterms:modified xsi:type="dcterms:W3CDTF">2018-08-30T10:21:00Z</dcterms:modified>
</cp:coreProperties>
</file>