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34" w:rsidRPr="0064325E" w:rsidRDefault="0064325E" w:rsidP="00FA24E4">
      <w:pPr>
        <w:spacing w:after="240" w:line="312" w:lineRule="auto"/>
        <w:jc w:val="both"/>
        <w:rPr>
          <w:rFonts w:ascii="Verdana" w:hAnsi="Verdana"/>
          <w:b/>
          <w:sz w:val="24"/>
          <w:szCs w:val="24"/>
          <w:lang w:val="en-GB"/>
        </w:rPr>
      </w:pPr>
      <w:proofErr w:type="spellStart"/>
      <w:r w:rsidRPr="0064325E">
        <w:rPr>
          <w:rFonts w:ascii="Verdana" w:hAnsi="Verdana"/>
          <w:b/>
          <w:sz w:val="24"/>
          <w:szCs w:val="24"/>
          <w:lang w:val="en-GB"/>
        </w:rPr>
        <w:t>Tamagotchi</w:t>
      </w:r>
      <w:proofErr w:type="spellEnd"/>
      <w:r w:rsidRPr="0064325E">
        <w:rPr>
          <w:rFonts w:ascii="Verdana" w:hAnsi="Verdana"/>
          <w:b/>
          <w:sz w:val="24"/>
          <w:szCs w:val="24"/>
          <w:lang w:val="en-GB"/>
        </w:rPr>
        <w:t xml:space="preserve"> Friends Toys </w:t>
      </w:r>
      <w:r w:rsidR="003405C9" w:rsidRPr="0064325E">
        <w:rPr>
          <w:rFonts w:ascii="Verdana" w:hAnsi="Verdana"/>
          <w:b/>
          <w:sz w:val="24"/>
          <w:szCs w:val="24"/>
          <w:lang w:val="en-GB"/>
        </w:rPr>
        <w:t>Review</w:t>
      </w:r>
    </w:p>
    <w:p w:rsidR="003405C9" w:rsidRPr="0064325E" w:rsidRDefault="003405C9" w:rsidP="00FA24E4">
      <w:pPr>
        <w:spacing w:after="240" w:line="312" w:lineRule="auto"/>
        <w:jc w:val="both"/>
        <w:rPr>
          <w:rFonts w:ascii="Verdana" w:hAnsi="Verdana"/>
          <w:b/>
          <w:sz w:val="24"/>
          <w:szCs w:val="24"/>
          <w:lang w:val="en-GB"/>
        </w:rPr>
      </w:pPr>
      <w:r w:rsidRPr="0064325E">
        <w:rPr>
          <w:rFonts w:ascii="Verdana" w:hAnsi="Verdana"/>
          <w:b/>
          <w:sz w:val="24"/>
          <w:szCs w:val="24"/>
          <w:lang w:val="en-GB"/>
        </w:rPr>
        <w:t>The Ultimate Digital Pocket Pet</w:t>
      </w:r>
    </w:p>
    <w:p w:rsidR="003405C9" w:rsidRPr="0064325E" w:rsidRDefault="002C6D8B" w:rsidP="00FA24E4">
      <w:pPr>
        <w:spacing w:after="240" w:line="312" w:lineRule="auto"/>
        <w:jc w:val="both"/>
        <w:rPr>
          <w:rFonts w:ascii="Verdana" w:hAnsi="Verdana"/>
          <w:sz w:val="24"/>
          <w:szCs w:val="24"/>
          <w:lang w:val="en-GB"/>
        </w:rPr>
      </w:pPr>
      <w:r w:rsidRPr="0064325E">
        <w:rPr>
          <w:rFonts w:ascii="Verdana" w:hAnsi="Verdana"/>
          <w:sz w:val="24"/>
          <w:szCs w:val="24"/>
          <w:lang w:val="en-GB"/>
        </w:rPr>
        <w:t>Bandai</w:t>
      </w:r>
      <w:r w:rsidR="00FD6802" w:rsidRPr="0064325E">
        <w:rPr>
          <w:rFonts w:ascii="Verdana" w:hAnsi="Verdana"/>
          <w:sz w:val="24"/>
          <w:szCs w:val="24"/>
          <w:lang w:val="en-GB"/>
        </w:rPr>
        <w:t xml:space="preserve"> </w:t>
      </w:r>
      <w:r w:rsidR="003405C9" w:rsidRPr="0064325E">
        <w:rPr>
          <w:rFonts w:ascii="Verdana" w:hAnsi="Verdana"/>
          <w:sz w:val="24"/>
          <w:szCs w:val="24"/>
          <w:lang w:val="en-GB"/>
        </w:rPr>
        <w:t xml:space="preserve">Tamagotchi </w:t>
      </w:r>
      <w:proofErr w:type="gramStart"/>
      <w:r w:rsidR="003405C9" w:rsidRPr="0064325E">
        <w:rPr>
          <w:rFonts w:ascii="Verdana" w:hAnsi="Verdana"/>
          <w:sz w:val="24"/>
          <w:szCs w:val="24"/>
          <w:lang w:val="en-GB"/>
        </w:rPr>
        <w:t>have</w:t>
      </w:r>
      <w:proofErr w:type="gramEnd"/>
      <w:r w:rsidR="003405C9" w:rsidRPr="0064325E">
        <w:rPr>
          <w:rFonts w:ascii="Verdana" w:hAnsi="Verdana"/>
          <w:sz w:val="24"/>
          <w:szCs w:val="24"/>
          <w:lang w:val="en-GB"/>
        </w:rPr>
        <w:t xml:space="preserve"> been around for over 17 years since they were </w:t>
      </w:r>
      <w:r w:rsidRPr="0064325E">
        <w:rPr>
          <w:rFonts w:ascii="Verdana" w:hAnsi="Verdana"/>
          <w:sz w:val="24"/>
          <w:szCs w:val="24"/>
          <w:lang w:val="en-GB"/>
        </w:rPr>
        <w:t>released</w:t>
      </w:r>
      <w:r w:rsidR="003405C9" w:rsidRPr="0064325E">
        <w:rPr>
          <w:rFonts w:ascii="Verdana" w:hAnsi="Verdana"/>
          <w:sz w:val="24"/>
          <w:szCs w:val="24"/>
          <w:lang w:val="en-GB"/>
        </w:rPr>
        <w:t xml:space="preserve"> to the world in the late 90’s. The handheld virtual pet toy has sold over 80 million units in that time! That makes them a really popular and sought after toy. </w:t>
      </w:r>
    </w:p>
    <w:p w:rsidR="003405C9" w:rsidRPr="0064325E" w:rsidRDefault="003405C9" w:rsidP="00FA24E4">
      <w:pPr>
        <w:spacing w:after="240" w:line="312" w:lineRule="auto"/>
        <w:jc w:val="both"/>
        <w:rPr>
          <w:rFonts w:ascii="Verdana" w:hAnsi="Verdana"/>
          <w:sz w:val="24"/>
          <w:szCs w:val="24"/>
          <w:u w:val="single"/>
          <w:lang w:val="en-GB"/>
        </w:rPr>
      </w:pPr>
      <w:r w:rsidRPr="0064325E">
        <w:rPr>
          <w:rFonts w:ascii="Verdana" w:hAnsi="Verdana"/>
          <w:sz w:val="24"/>
          <w:szCs w:val="24"/>
          <w:u w:val="single"/>
          <w:lang w:val="en-GB"/>
        </w:rPr>
        <w:t>What is a Tamagotchi Pet?</w:t>
      </w:r>
      <w:bookmarkStart w:id="0" w:name="_GoBack"/>
      <w:bookmarkEnd w:id="0"/>
    </w:p>
    <w:p w:rsidR="003405C9" w:rsidRPr="0064325E" w:rsidRDefault="003405C9" w:rsidP="00FA24E4">
      <w:pPr>
        <w:spacing w:after="240" w:line="312" w:lineRule="auto"/>
        <w:jc w:val="both"/>
        <w:rPr>
          <w:rFonts w:ascii="Verdana" w:hAnsi="Verdana"/>
          <w:sz w:val="24"/>
          <w:szCs w:val="24"/>
        </w:rPr>
      </w:pPr>
      <w:r w:rsidRPr="0064325E">
        <w:rPr>
          <w:rFonts w:ascii="Verdana" w:hAnsi="Verdana"/>
          <w:sz w:val="24"/>
          <w:szCs w:val="24"/>
          <w:lang w:val="en-GB"/>
        </w:rPr>
        <w:t xml:space="preserve">The Tamagotchi toy is a small device, like a digital pet keychain, that kids can take with them wherever they go. On the device is a virtual pet that you will have to look after right from the time it is hatched from its tiny on screen egg. </w:t>
      </w:r>
      <w:r w:rsidRPr="0064325E">
        <w:rPr>
          <w:rFonts w:ascii="Verdana" w:hAnsi="Verdana"/>
          <w:sz w:val="24"/>
          <w:szCs w:val="24"/>
        </w:rPr>
        <w:t xml:space="preserve">The main focus of the virtual pet is taking </w:t>
      </w:r>
      <w:r w:rsidR="00A015E0" w:rsidRPr="0064325E">
        <w:rPr>
          <w:rFonts w:ascii="Verdana" w:hAnsi="Verdana"/>
          <w:sz w:val="24"/>
          <w:szCs w:val="24"/>
        </w:rPr>
        <w:t>care of and nurturing it</w:t>
      </w:r>
      <w:r w:rsidRPr="0064325E">
        <w:rPr>
          <w:rFonts w:ascii="Verdana" w:hAnsi="Verdana"/>
          <w:sz w:val="24"/>
          <w:szCs w:val="24"/>
        </w:rPr>
        <w:t xml:space="preserve">, but you can also play </w:t>
      </w:r>
      <w:r w:rsidR="00A015E0" w:rsidRPr="0064325E">
        <w:rPr>
          <w:rFonts w:ascii="Verdana" w:hAnsi="Verdana"/>
          <w:sz w:val="24"/>
          <w:szCs w:val="24"/>
        </w:rPr>
        <w:t xml:space="preserve">a number of fun </w:t>
      </w:r>
      <w:r w:rsidRPr="0064325E">
        <w:rPr>
          <w:rFonts w:ascii="Verdana" w:hAnsi="Verdana"/>
          <w:sz w:val="24"/>
          <w:szCs w:val="24"/>
        </w:rPr>
        <w:t xml:space="preserve">games that </w:t>
      </w:r>
      <w:r w:rsidR="00A015E0" w:rsidRPr="0064325E">
        <w:rPr>
          <w:rFonts w:ascii="Verdana" w:hAnsi="Verdana"/>
          <w:sz w:val="24"/>
          <w:szCs w:val="24"/>
        </w:rPr>
        <w:t xml:space="preserve">can </w:t>
      </w:r>
      <w:r w:rsidRPr="0064325E">
        <w:rPr>
          <w:rFonts w:ascii="Verdana" w:hAnsi="Verdana"/>
          <w:sz w:val="24"/>
          <w:szCs w:val="24"/>
        </w:rPr>
        <w:t>earn you money</w:t>
      </w:r>
      <w:r w:rsidR="00A015E0" w:rsidRPr="0064325E">
        <w:rPr>
          <w:rFonts w:ascii="Verdana" w:hAnsi="Verdana"/>
          <w:sz w:val="24"/>
          <w:szCs w:val="24"/>
        </w:rPr>
        <w:t xml:space="preserve"> so you can go virtual shopping.</w:t>
      </w:r>
    </w:p>
    <w:p w:rsidR="00A015E0" w:rsidRPr="0064325E" w:rsidRDefault="00A015E0" w:rsidP="00FA24E4">
      <w:pPr>
        <w:spacing w:after="240" w:line="312" w:lineRule="auto"/>
        <w:jc w:val="both"/>
        <w:rPr>
          <w:rFonts w:ascii="Verdana" w:hAnsi="Verdana"/>
          <w:sz w:val="24"/>
          <w:szCs w:val="24"/>
        </w:rPr>
      </w:pPr>
      <w:r w:rsidRPr="0064325E">
        <w:rPr>
          <w:rFonts w:ascii="Verdana" w:hAnsi="Verdana"/>
          <w:sz w:val="24"/>
          <w:szCs w:val="24"/>
        </w:rPr>
        <w:t>The early 90’s versions were very simple with just three command buttons to use that help navigate the menu of necessities like play, eat, health and other important chores to keep your virtual pet happy and more importantly, alive.</w:t>
      </w:r>
    </w:p>
    <w:p w:rsidR="00A015E0" w:rsidRPr="0064325E" w:rsidRDefault="00FA24E4" w:rsidP="00FA24E4">
      <w:pPr>
        <w:spacing w:after="240" w:line="312" w:lineRule="auto"/>
        <w:jc w:val="both"/>
        <w:rPr>
          <w:rFonts w:ascii="Verdana" w:hAnsi="Verdana"/>
          <w:sz w:val="24"/>
          <w:szCs w:val="24"/>
          <w:lang w:val="en-GB"/>
        </w:rPr>
      </w:pPr>
      <w:r>
        <w:rPr>
          <w:rFonts w:ascii="Verdana" w:hAnsi="Verdana"/>
          <w:sz w:val="24"/>
          <w:szCs w:val="24"/>
          <w:lang w:val="en-GB"/>
        </w:rPr>
        <w:t>The new</w:t>
      </w:r>
      <w:r w:rsidR="00A015E0" w:rsidRPr="0064325E">
        <w:rPr>
          <w:rFonts w:ascii="Verdana" w:hAnsi="Verdana"/>
          <w:sz w:val="24"/>
          <w:szCs w:val="24"/>
          <w:lang w:val="en-GB"/>
        </w:rPr>
        <w:t xml:space="preserve"> version of </w:t>
      </w:r>
      <w:proofErr w:type="spellStart"/>
      <w:r w:rsidR="00A015E0" w:rsidRPr="0064325E">
        <w:rPr>
          <w:rFonts w:ascii="Verdana" w:hAnsi="Verdana"/>
          <w:sz w:val="24"/>
          <w:szCs w:val="24"/>
          <w:lang w:val="en-GB"/>
        </w:rPr>
        <w:t>Tamagotchi</w:t>
      </w:r>
      <w:proofErr w:type="spellEnd"/>
      <w:r w:rsidR="00A015E0" w:rsidRPr="0064325E">
        <w:rPr>
          <w:rFonts w:ascii="Verdana" w:hAnsi="Verdana"/>
          <w:sz w:val="24"/>
          <w:szCs w:val="24"/>
          <w:lang w:val="en-GB"/>
        </w:rPr>
        <w:t xml:space="preserve"> isn’t really that much different in terms of the external design. The creators had to keep the device small enough to fit into a </w:t>
      </w:r>
      <w:r w:rsidR="002C6D8B" w:rsidRPr="0064325E">
        <w:rPr>
          <w:rFonts w:ascii="Verdana" w:hAnsi="Verdana"/>
          <w:sz w:val="24"/>
          <w:szCs w:val="24"/>
          <w:lang w:val="en-GB"/>
        </w:rPr>
        <w:t>child’s</w:t>
      </w:r>
      <w:r w:rsidR="00A015E0" w:rsidRPr="0064325E">
        <w:rPr>
          <w:rFonts w:ascii="Verdana" w:hAnsi="Verdana"/>
          <w:sz w:val="24"/>
          <w:szCs w:val="24"/>
          <w:lang w:val="en-GB"/>
        </w:rPr>
        <w:t xml:space="preserve"> hand comfortably and also fit snuggly in their pockets.</w:t>
      </w:r>
      <w:r w:rsidR="00FA6CA2" w:rsidRPr="0064325E">
        <w:rPr>
          <w:rFonts w:ascii="Verdana" w:hAnsi="Verdana"/>
          <w:sz w:val="24"/>
          <w:szCs w:val="24"/>
          <w:lang w:val="en-GB"/>
        </w:rPr>
        <w:t xml:space="preserve"> </w:t>
      </w:r>
      <w:r w:rsidR="00FA6CA2" w:rsidRPr="0064325E">
        <w:rPr>
          <w:rFonts w:ascii="Verdana" w:hAnsi="Verdana"/>
          <w:sz w:val="24"/>
          <w:szCs w:val="24"/>
        </w:rPr>
        <w:t xml:space="preserve">The designs are more fashionable on the outside and there are a lot more new characters to hatch and </w:t>
      </w:r>
      <w:proofErr w:type="gramStart"/>
      <w:r w:rsidR="00FA6CA2" w:rsidRPr="0064325E">
        <w:rPr>
          <w:rFonts w:ascii="Verdana" w:hAnsi="Verdana"/>
          <w:sz w:val="24"/>
          <w:szCs w:val="24"/>
        </w:rPr>
        <w:t>raise</w:t>
      </w:r>
      <w:proofErr w:type="gramEnd"/>
      <w:r w:rsidR="00FA6CA2" w:rsidRPr="0064325E">
        <w:rPr>
          <w:rFonts w:ascii="Verdana" w:hAnsi="Verdana"/>
          <w:sz w:val="24"/>
          <w:szCs w:val="24"/>
        </w:rPr>
        <w:t>, along with many more fun and exciting experiences on the inside!</w:t>
      </w:r>
    </w:p>
    <w:p w:rsidR="00A015E0" w:rsidRPr="0064325E" w:rsidRDefault="00A015E0" w:rsidP="00FA24E4">
      <w:pPr>
        <w:spacing w:after="240" w:line="312" w:lineRule="auto"/>
        <w:jc w:val="both"/>
        <w:rPr>
          <w:rFonts w:ascii="Verdana" w:hAnsi="Verdana"/>
          <w:sz w:val="24"/>
          <w:szCs w:val="24"/>
          <w:lang w:val="en-GB"/>
        </w:rPr>
      </w:pPr>
      <w:proofErr w:type="gramStart"/>
      <w:r w:rsidRPr="0064325E">
        <w:rPr>
          <w:rFonts w:ascii="Verdana" w:hAnsi="Verdana"/>
          <w:sz w:val="24"/>
          <w:szCs w:val="24"/>
          <w:lang w:val="en-GB"/>
        </w:rPr>
        <w:t>Having said that this new version has a lot of exciting and fun updates that can keep a child occupied for many hours.</w:t>
      </w:r>
      <w:proofErr w:type="gramEnd"/>
      <w:r w:rsidRPr="0064325E">
        <w:rPr>
          <w:rFonts w:ascii="Verdana" w:hAnsi="Verdana"/>
          <w:sz w:val="24"/>
          <w:szCs w:val="24"/>
          <w:lang w:val="en-GB"/>
        </w:rPr>
        <w:t xml:space="preserve"> You still have to take care of your little Tamagotchi friend as this is standard but what you can do now is actually get one device to interact with another. So if someone else also has a Tamagotchi then the two can interact. Pretty cool! </w:t>
      </w:r>
      <w:proofErr w:type="gramStart"/>
      <w:r w:rsidRPr="0064325E">
        <w:rPr>
          <w:rFonts w:ascii="Verdana" w:hAnsi="Verdana"/>
          <w:sz w:val="24"/>
          <w:szCs w:val="24"/>
          <w:lang w:val="en-GB"/>
        </w:rPr>
        <w:t>More about this below.</w:t>
      </w:r>
      <w:proofErr w:type="gramEnd"/>
    </w:p>
    <w:p w:rsidR="00FD6802" w:rsidRPr="0064325E" w:rsidRDefault="00FD6802" w:rsidP="00FA24E4">
      <w:pPr>
        <w:spacing w:after="240" w:line="312" w:lineRule="auto"/>
        <w:jc w:val="both"/>
        <w:rPr>
          <w:rFonts w:ascii="Verdana" w:hAnsi="Verdana"/>
          <w:sz w:val="24"/>
          <w:szCs w:val="24"/>
        </w:rPr>
      </w:pPr>
      <w:r w:rsidRPr="0064325E">
        <w:rPr>
          <w:rFonts w:ascii="Verdana" w:hAnsi="Verdana"/>
          <w:sz w:val="24"/>
          <w:szCs w:val="24"/>
          <w:lang w:val="en-GB"/>
        </w:rPr>
        <w:t>As well as the handheld device there are a lot of other Tamagotchi products, including digital friends, plush toys, apparel, Apps</w:t>
      </w:r>
      <w:r w:rsidR="00177527" w:rsidRPr="0064325E">
        <w:rPr>
          <w:rFonts w:ascii="Verdana" w:hAnsi="Verdana"/>
          <w:sz w:val="24"/>
          <w:szCs w:val="24"/>
          <w:lang w:val="en-GB"/>
        </w:rPr>
        <w:t>, video games general toys</w:t>
      </w:r>
      <w:r w:rsidRPr="0064325E">
        <w:rPr>
          <w:rFonts w:ascii="Verdana" w:hAnsi="Verdana"/>
          <w:sz w:val="24"/>
          <w:szCs w:val="24"/>
          <w:lang w:val="en-GB"/>
        </w:rPr>
        <w:t xml:space="preserve"> and more</w:t>
      </w:r>
      <w:r w:rsidR="00177527" w:rsidRPr="0064325E">
        <w:rPr>
          <w:rFonts w:ascii="Verdana" w:hAnsi="Verdana"/>
          <w:sz w:val="24"/>
          <w:szCs w:val="24"/>
          <w:lang w:val="en-GB"/>
        </w:rPr>
        <w:t xml:space="preserve">. </w:t>
      </w:r>
      <w:r w:rsidRPr="0064325E">
        <w:rPr>
          <w:rFonts w:ascii="Verdana" w:hAnsi="Verdana"/>
          <w:sz w:val="24"/>
          <w:szCs w:val="24"/>
          <w:lang w:val="en-GB"/>
        </w:rPr>
        <w:t xml:space="preserve"> </w:t>
      </w:r>
      <w:r w:rsidR="00177527" w:rsidRPr="0064325E">
        <w:rPr>
          <w:rFonts w:ascii="Verdana" w:hAnsi="Verdana"/>
          <w:sz w:val="24"/>
          <w:szCs w:val="24"/>
          <w:lang w:val="en-GB"/>
        </w:rPr>
        <w:t xml:space="preserve">The new version also has </w:t>
      </w:r>
      <w:r w:rsidR="00177527" w:rsidRPr="0064325E">
        <w:rPr>
          <w:rFonts w:ascii="Verdana" w:hAnsi="Verdana"/>
          <w:sz w:val="24"/>
          <w:szCs w:val="24"/>
        </w:rPr>
        <w:t xml:space="preserve">a robust interactive community where you can experience the Tamagotchi world online with mini games, puzzles, stories and lots of other fun stuff.  Bandai have </w:t>
      </w:r>
      <w:r w:rsidR="002C6D8B" w:rsidRPr="0064325E">
        <w:rPr>
          <w:rFonts w:ascii="Verdana" w:hAnsi="Verdana"/>
          <w:sz w:val="24"/>
          <w:szCs w:val="24"/>
        </w:rPr>
        <w:t>really</w:t>
      </w:r>
      <w:r w:rsidR="00177527" w:rsidRPr="0064325E">
        <w:rPr>
          <w:rFonts w:ascii="Verdana" w:hAnsi="Verdana"/>
          <w:sz w:val="24"/>
          <w:szCs w:val="24"/>
        </w:rPr>
        <w:t xml:space="preserve"> thought of everything here!</w:t>
      </w:r>
    </w:p>
    <w:p w:rsidR="00404A51" w:rsidRPr="0064325E" w:rsidRDefault="00404A51" w:rsidP="00FA24E4">
      <w:pPr>
        <w:spacing w:after="240" w:line="312" w:lineRule="auto"/>
        <w:jc w:val="both"/>
        <w:rPr>
          <w:rFonts w:ascii="Verdana" w:hAnsi="Verdana"/>
          <w:b/>
          <w:sz w:val="24"/>
          <w:szCs w:val="24"/>
        </w:rPr>
      </w:pPr>
      <w:r w:rsidRPr="0064325E">
        <w:rPr>
          <w:rFonts w:ascii="Verdana" w:hAnsi="Verdana"/>
          <w:b/>
          <w:sz w:val="24"/>
          <w:szCs w:val="24"/>
        </w:rPr>
        <w:lastRenderedPageBreak/>
        <w:t xml:space="preserve">So What Does </w:t>
      </w:r>
      <w:r w:rsidR="00FA24E4">
        <w:rPr>
          <w:rFonts w:ascii="Verdana" w:hAnsi="Verdana"/>
          <w:b/>
          <w:sz w:val="24"/>
          <w:szCs w:val="24"/>
        </w:rPr>
        <w:t xml:space="preserve">the New </w:t>
      </w:r>
      <w:proofErr w:type="spellStart"/>
      <w:r w:rsidR="00FA24E4">
        <w:rPr>
          <w:rFonts w:ascii="Verdana" w:hAnsi="Verdana"/>
          <w:b/>
          <w:sz w:val="24"/>
          <w:szCs w:val="24"/>
        </w:rPr>
        <w:t>Tamagotchi</w:t>
      </w:r>
      <w:proofErr w:type="spellEnd"/>
      <w:r w:rsidR="00FA24E4">
        <w:rPr>
          <w:rFonts w:ascii="Verdana" w:hAnsi="Verdana"/>
          <w:b/>
          <w:sz w:val="24"/>
          <w:szCs w:val="24"/>
        </w:rPr>
        <w:t xml:space="preserve"> </w:t>
      </w:r>
      <w:r w:rsidRPr="0064325E">
        <w:rPr>
          <w:rFonts w:ascii="Verdana" w:hAnsi="Verdana"/>
          <w:b/>
          <w:sz w:val="24"/>
          <w:szCs w:val="24"/>
        </w:rPr>
        <w:t>Have to Offer?</w:t>
      </w:r>
    </w:p>
    <w:p w:rsidR="00B3565E" w:rsidRPr="00FA24E4" w:rsidRDefault="00B3565E" w:rsidP="00FA24E4">
      <w:pPr>
        <w:pStyle w:val="ListParagraph"/>
        <w:numPr>
          <w:ilvl w:val="0"/>
          <w:numId w:val="2"/>
        </w:numPr>
        <w:spacing w:after="240" w:line="312" w:lineRule="auto"/>
        <w:jc w:val="both"/>
        <w:rPr>
          <w:rFonts w:ascii="Verdana" w:hAnsi="Verdana"/>
          <w:sz w:val="24"/>
          <w:szCs w:val="24"/>
        </w:rPr>
      </w:pPr>
      <w:r w:rsidRPr="00FA24E4">
        <w:rPr>
          <w:rFonts w:ascii="Verdana" w:hAnsi="Verdana"/>
          <w:sz w:val="24"/>
          <w:szCs w:val="24"/>
        </w:rPr>
        <w:t xml:space="preserve">They have a colorful and cool trend-setting exterior design. </w:t>
      </w:r>
    </w:p>
    <w:p w:rsidR="003C4CBD" w:rsidRPr="00FA24E4" w:rsidRDefault="00B3565E" w:rsidP="00FA24E4">
      <w:pPr>
        <w:pStyle w:val="ListParagraph"/>
        <w:numPr>
          <w:ilvl w:val="0"/>
          <w:numId w:val="2"/>
        </w:numPr>
        <w:spacing w:after="240" w:line="312" w:lineRule="auto"/>
        <w:jc w:val="both"/>
        <w:rPr>
          <w:rFonts w:ascii="Verdana" w:hAnsi="Verdana"/>
          <w:sz w:val="24"/>
          <w:szCs w:val="24"/>
        </w:rPr>
      </w:pPr>
      <w:r w:rsidRPr="00FA24E4">
        <w:rPr>
          <w:rFonts w:ascii="Verdana" w:hAnsi="Verdana"/>
          <w:sz w:val="24"/>
          <w:szCs w:val="24"/>
        </w:rPr>
        <w:t>They can now interact with each other.</w:t>
      </w:r>
    </w:p>
    <w:p w:rsidR="00177527" w:rsidRPr="00FA24E4" w:rsidRDefault="00B3565E" w:rsidP="00FA24E4">
      <w:pPr>
        <w:pStyle w:val="ListParagraph"/>
        <w:numPr>
          <w:ilvl w:val="0"/>
          <w:numId w:val="2"/>
        </w:numPr>
        <w:spacing w:after="240" w:line="312" w:lineRule="auto"/>
        <w:jc w:val="both"/>
        <w:rPr>
          <w:rFonts w:ascii="Verdana" w:hAnsi="Verdana"/>
          <w:sz w:val="24"/>
          <w:szCs w:val="24"/>
          <w:lang w:val="en-GB"/>
        </w:rPr>
      </w:pPr>
      <w:r w:rsidRPr="00FA24E4">
        <w:rPr>
          <w:rFonts w:ascii="Verdana" w:hAnsi="Verdana"/>
          <w:sz w:val="24"/>
          <w:szCs w:val="24"/>
          <w:lang w:val="en-GB"/>
        </w:rPr>
        <w:t>You can use them to send text messages.</w:t>
      </w:r>
    </w:p>
    <w:p w:rsidR="00B3565E" w:rsidRPr="00FA24E4" w:rsidRDefault="00B3565E" w:rsidP="00FA24E4">
      <w:pPr>
        <w:pStyle w:val="ListParagraph"/>
        <w:numPr>
          <w:ilvl w:val="0"/>
          <w:numId w:val="2"/>
        </w:numPr>
        <w:spacing w:after="240" w:line="312" w:lineRule="auto"/>
        <w:jc w:val="both"/>
        <w:rPr>
          <w:rFonts w:ascii="Verdana" w:hAnsi="Verdana"/>
          <w:sz w:val="24"/>
          <w:szCs w:val="24"/>
          <w:lang w:val="en-GB"/>
        </w:rPr>
      </w:pPr>
      <w:r w:rsidRPr="00FA24E4">
        <w:rPr>
          <w:rFonts w:ascii="Verdana" w:hAnsi="Verdana"/>
          <w:sz w:val="24"/>
          <w:szCs w:val="24"/>
          <w:lang w:val="en-GB"/>
        </w:rPr>
        <w:t>You can play games.</w:t>
      </w:r>
    </w:p>
    <w:p w:rsidR="00B3565E" w:rsidRPr="00FA24E4" w:rsidRDefault="00B3565E" w:rsidP="00FA24E4">
      <w:pPr>
        <w:pStyle w:val="ListParagraph"/>
        <w:numPr>
          <w:ilvl w:val="0"/>
          <w:numId w:val="2"/>
        </w:numPr>
        <w:spacing w:after="240" w:line="312" w:lineRule="auto"/>
        <w:jc w:val="both"/>
        <w:rPr>
          <w:rFonts w:ascii="Verdana" w:hAnsi="Verdana"/>
          <w:sz w:val="24"/>
          <w:szCs w:val="24"/>
          <w:lang w:val="en-GB"/>
        </w:rPr>
      </w:pPr>
      <w:r w:rsidRPr="00FA24E4">
        <w:rPr>
          <w:rFonts w:ascii="Verdana" w:hAnsi="Verdana"/>
          <w:sz w:val="24"/>
          <w:szCs w:val="24"/>
          <w:lang w:val="en-GB"/>
        </w:rPr>
        <w:t xml:space="preserve">With a friend’s Tamagotchi you can also </w:t>
      </w:r>
      <w:r w:rsidR="002C6D8B" w:rsidRPr="00FA24E4">
        <w:rPr>
          <w:rFonts w:ascii="Verdana" w:hAnsi="Verdana"/>
          <w:sz w:val="24"/>
          <w:szCs w:val="24"/>
          <w:lang w:val="en-GB"/>
        </w:rPr>
        <w:t>go</w:t>
      </w:r>
      <w:r w:rsidRPr="00FA24E4">
        <w:rPr>
          <w:rFonts w:ascii="Verdana" w:hAnsi="Verdana"/>
          <w:sz w:val="24"/>
          <w:szCs w:val="24"/>
          <w:lang w:val="en-GB"/>
        </w:rPr>
        <w:t xml:space="preserve"> on “playdates”.</w:t>
      </w:r>
    </w:p>
    <w:p w:rsidR="00B3565E" w:rsidRPr="00FA24E4" w:rsidRDefault="00B3565E" w:rsidP="00FA24E4">
      <w:pPr>
        <w:pStyle w:val="ListParagraph"/>
        <w:numPr>
          <w:ilvl w:val="0"/>
          <w:numId w:val="2"/>
        </w:numPr>
        <w:spacing w:after="240" w:line="312" w:lineRule="auto"/>
        <w:jc w:val="both"/>
        <w:rPr>
          <w:rFonts w:ascii="Verdana" w:hAnsi="Verdana"/>
          <w:sz w:val="24"/>
          <w:szCs w:val="24"/>
          <w:lang w:val="en-GB"/>
        </w:rPr>
      </w:pPr>
      <w:r w:rsidRPr="00FA24E4">
        <w:rPr>
          <w:rFonts w:ascii="Verdana" w:hAnsi="Verdana"/>
          <w:sz w:val="24"/>
          <w:szCs w:val="24"/>
          <w:lang w:val="en-GB"/>
        </w:rPr>
        <w:t>You can exchange gifts.</w:t>
      </w:r>
    </w:p>
    <w:p w:rsidR="00B3565E" w:rsidRPr="00FA24E4" w:rsidRDefault="00B3565E" w:rsidP="00FA24E4">
      <w:pPr>
        <w:pStyle w:val="ListParagraph"/>
        <w:numPr>
          <w:ilvl w:val="0"/>
          <w:numId w:val="2"/>
        </w:numPr>
        <w:spacing w:after="240" w:line="312" w:lineRule="auto"/>
        <w:jc w:val="both"/>
        <w:rPr>
          <w:rFonts w:ascii="Verdana" w:hAnsi="Verdana"/>
          <w:sz w:val="24"/>
          <w:szCs w:val="24"/>
          <w:lang w:val="en-GB"/>
        </w:rPr>
      </w:pPr>
      <w:r w:rsidRPr="00FA24E4">
        <w:rPr>
          <w:rFonts w:ascii="Verdana" w:hAnsi="Verdana"/>
          <w:sz w:val="24"/>
          <w:szCs w:val="24"/>
          <w:lang w:val="en-GB"/>
        </w:rPr>
        <w:t>You can go virtual shopping and buy things like food,</w:t>
      </w:r>
      <w:r w:rsidRPr="00FA24E4">
        <w:rPr>
          <w:rFonts w:ascii="Verdana" w:hAnsi="Verdana"/>
          <w:sz w:val="24"/>
          <w:szCs w:val="24"/>
        </w:rPr>
        <w:t xml:space="preserve"> jewelry</w:t>
      </w:r>
      <w:r w:rsidRPr="00FA24E4">
        <w:rPr>
          <w:rFonts w:ascii="Verdana" w:hAnsi="Verdana"/>
          <w:sz w:val="24"/>
          <w:szCs w:val="24"/>
          <w:lang w:val="en-GB"/>
        </w:rPr>
        <w:t xml:space="preserve"> and toys for your pet as well as a whole lot of other cool and fun things.</w:t>
      </w:r>
    </w:p>
    <w:p w:rsidR="00B3565E" w:rsidRPr="00FA24E4" w:rsidRDefault="00B3565E" w:rsidP="00FA24E4">
      <w:pPr>
        <w:pStyle w:val="ListParagraph"/>
        <w:numPr>
          <w:ilvl w:val="0"/>
          <w:numId w:val="2"/>
        </w:numPr>
        <w:spacing w:after="240" w:line="312" w:lineRule="auto"/>
        <w:jc w:val="both"/>
        <w:rPr>
          <w:rFonts w:ascii="Verdana" w:hAnsi="Verdana"/>
          <w:sz w:val="24"/>
          <w:szCs w:val="24"/>
          <w:lang w:val="en-GB"/>
        </w:rPr>
      </w:pPr>
      <w:r w:rsidRPr="00FA24E4">
        <w:rPr>
          <w:rFonts w:ascii="Verdana" w:hAnsi="Verdana"/>
          <w:sz w:val="24"/>
          <w:szCs w:val="24"/>
          <w:lang w:val="en-GB"/>
        </w:rPr>
        <w:t xml:space="preserve">The characters can be </w:t>
      </w:r>
      <w:r w:rsidR="002C6D8B" w:rsidRPr="00FA24E4">
        <w:rPr>
          <w:rFonts w:ascii="Verdana" w:hAnsi="Verdana"/>
          <w:sz w:val="24"/>
          <w:szCs w:val="24"/>
          <w:lang w:val="en-GB"/>
        </w:rPr>
        <w:t>collected</w:t>
      </w:r>
      <w:r w:rsidRPr="00FA24E4">
        <w:rPr>
          <w:rFonts w:ascii="Verdana" w:hAnsi="Verdana"/>
          <w:sz w:val="24"/>
          <w:szCs w:val="24"/>
          <w:lang w:val="en-GB"/>
        </w:rPr>
        <w:t xml:space="preserve"> until you have the whole Tamagotchi collection.</w:t>
      </w:r>
    </w:p>
    <w:p w:rsidR="005041B9" w:rsidRPr="0064325E" w:rsidRDefault="005041B9" w:rsidP="00FA24E4">
      <w:pPr>
        <w:spacing w:after="240" w:line="312" w:lineRule="auto"/>
        <w:jc w:val="both"/>
        <w:rPr>
          <w:rFonts w:ascii="Verdana" w:hAnsi="Verdana"/>
          <w:sz w:val="24"/>
          <w:szCs w:val="24"/>
          <w:lang w:val="en-GB"/>
        </w:rPr>
      </w:pPr>
    </w:p>
    <w:p w:rsidR="00B3565E" w:rsidRPr="0064325E" w:rsidRDefault="00B3565E" w:rsidP="00FA24E4">
      <w:pPr>
        <w:spacing w:after="240" w:line="312" w:lineRule="auto"/>
        <w:jc w:val="both"/>
        <w:rPr>
          <w:rFonts w:ascii="Verdana" w:hAnsi="Verdana"/>
          <w:b/>
          <w:sz w:val="24"/>
          <w:szCs w:val="24"/>
          <w:lang w:val="en-GB"/>
        </w:rPr>
      </w:pPr>
      <w:r w:rsidRPr="0064325E">
        <w:rPr>
          <w:rFonts w:ascii="Verdana" w:hAnsi="Verdana"/>
          <w:b/>
          <w:sz w:val="24"/>
          <w:szCs w:val="24"/>
          <w:lang w:val="en-GB"/>
        </w:rPr>
        <w:t>The New Bump Technology</w:t>
      </w:r>
    </w:p>
    <w:p w:rsidR="00B3565E" w:rsidRPr="0064325E" w:rsidRDefault="00B3565E" w:rsidP="00FA24E4">
      <w:pPr>
        <w:spacing w:after="240" w:line="312" w:lineRule="auto"/>
        <w:jc w:val="both"/>
        <w:rPr>
          <w:rFonts w:ascii="Verdana" w:hAnsi="Verdana"/>
          <w:sz w:val="24"/>
          <w:szCs w:val="24"/>
          <w:lang w:val="en-GB"/>
        </w:rPr>
      </w:pPr>
      <w:r w:rsidRPr="0064325E">
        <w:rPr>
          <w:rFonts w:ascii="Verdana" w:hAnsi="Verdana"/>
          <w:sz w:val="24"/>
          <w:szCs w:val="24"/>
          <w:lang w:val="en-GB"/>
        </w:rPr>
        <w:t xml:space="preserve">This is where you can really get social with this </w:t>
      </w:r>
      <w:proofErr w:type="gramStart"/>
      <w:r w:rsidRPr="0064325E">
        <w:rPr>
          <w:rFonts w:ascii="Verdana" w:hAnsi="Verdana"/>
          <w:sz w:val="24"/>
          <w:szCs w:val="24"/>
          <w:lang w:val="en-GB"/>
        </w:rPr>
        <w:t>adopt</w:t>
      </w:r>
      <w:proofErr w:type="gramEnd"/>
      <w:r w:rsidRPr="0064325E">
        <w:rPr>
          <w:rFonts w:ascii="Verdana" w:hAnsi="Verdana"/>
          <w:sz w:val="24"/>
          <w:szCs w:val="24"/>
          <w:lang w:val="en-GB"/>
        </w:rPr>
        <w:t xml:space="preserve"> a pet style toy. It isn’t just something for the </w:t>
      </w:r>
      <w:r w:rsidR="002C6D8B" w:rsidRPr="0064325E">
        <w:rPr>
          <w:rFonts w:ascii="Verdana" w:hAnsi="Verdana"/>
          <w:sz w:val="24"/>
          <w:szCs w:val="24"/>
          <w:lang w:val="en-GB"/>
        </w:rPr>
        <w:t>kids</w:t>
      </w:r>
      <w:r w:rsidRPr="0064325E">
        <w:rPr>
          <w:rFonts w:ascii="Verdana" w:hAnsi="Verdana"/>
          <w:sz w:val="24"/>
          <w:szCs w:val="24"/>
          <w:lang w:val="en-GB"/>
        </w:rPr>
        <w:t xml:space="preserve"> to play with on their own because with the new bump technology these fun devices can actually interact.</w:t>
      </w:r>
    </w:p>
    <w:p w:rsidR="00715EFE" w:rsidRPr="0064325E" w:rsidRDefault="00715EFE" w:rsidP="00FA24E4">
      <w:pPr>
        <w:spacing w:after="240" w:line="312" w:lineRule="auto"/>
        <w:jc w:val="both"/>
        <w:rPr>
          <w:rFonts w:ascii="Verdana" w:hAnsi="Verdana"/>
          <w:sz w:val="24"/>
          <w:szCs w:val="24"/>
          <w:lang w:val="en-GB"/>
        </w:rPr>
      </w:pPr>
      <w:r w:rsidRPr="0064325E">
        <w:rPr>
          <w:rFonts w:ascii="Verdana" w:hAnsi="Verdana"/>
          <w:sz w:val="24"/>
          <w:szCs w:val="24"/>
          <w:lang w:val="en-GB"/>
        </w:rPr>
        <w:t xml:space="preserve">If you have two devices you can put them back to back and do things like give gifts from one character to another character, you can send text messages and of course go on a fun playdate. </w:t>
      </w:r>
      <w:r w:rsidR="00CA1959" w:rsidRPr="0064325E">
        <w:rPr>
          <w:rFonts w:ascii="Verdana" w:hAnsi="Verdana"/>
          <w:sz w:val="24"/>
          <w:szCs w:val="24"/>
          <w:lang w:val="en-GB"/>
        </w:rPr>
        <w:t xml:space="preserve">They are simple to </w:t>
      </w:r>
      <w:r w:rsidR="002C6D8B" w:rsidRPr="0064325E">
        <w:rPr>
          <w:rFonts w:ascii="Verdana" w:hAnsi="Verdana"/>
          <w:sz w:val="24"/>
          <w:szCs w:val="24"/>
          <w:lang w:val="en-GB"/>
        </w:rPr>
        <w:t>operate</w:t>
      </w:r>
      <w:r w:rsidR="00CA1959" w:rsidRPr="0064325E">
        <w:rPr>
          <w:rFonts w:ascii="Verdana" w:hAnsi="Verdana"/>
          <w:sz w:val="24"/>
          <w:szCs w:val="24"/>
          <w:lang w:val="en-GB"/>
        </w:rPr>
        <w:t xml:space="preserve"> in “bump” mode just by toggling </w:t>
      </w:r>
      <w:r w:rsidR="002C6D8B" w:rsidRPr="0064325E">
        <w:rPr>
          <w:rFonts w:ascii="Verdana" w:hAnsi="Verdana"/>
          <w:sz w:val="24"/>
          <w:szCs w:val="24"/>
          <w:lang w:val="en-GB"/>
        </w:rPr>
        <w:t>through</w:t>
      </w:r>
      <w:r w:rsidR="00CA1959" w:rsidRPr="0064325E">
        <w:rPr>
          <w:rFonts w:ascii="Verdana" w:hAnsi="Verdana"/>
          <w:sz w:val="24"/>
          <w:szCs w:val="24"/>
          <w:lang w:val="en-GB"/>
        </w:rPr>
        <w:t xml:space="preserve"> the options available on the screen.</w:t>
      </w:r>
    </w:p>
    <w:p w:rsidR="00CA1959" w:rsidRPr="0064325E" w:rsidRDefault="00CA1959" w:rsidP="00FA24E4">
      <w:pPr>
        <w:spacing w:after="240" w:line="312" w:lineRule="auto"/>
        <w:jc w:val="both"/>
        <w:rPr>
          <w:rFonts w:ascii="Verdana" w:hAnsi="Verdana"/>
          <w:sz w:val="24"/>
          <w:szCs w:val="24"/>
          <w:lang w:val="en-GB"/>
        </w:rPr>
      </w:pPr>
      <w:r w:rsidRPr="0064325E">
        <w:rPr>
          <w:rFonts w:ascii="Verdana" w:hAnsi="Verdana"/>
          <w:sz w:val="24"/>
          <w:szCs w:val="24"/>
          <w:lang w:val="en-GB"/>
        </w:rPr>
        <w:t>The playdate is really cute because once you set it up one of the virtual pets will disappear from one device and show up “on the date” with the other pet on another screen. They will do something like have lunch together and then after about 30 seconds the date will end and both pets will go back to their original devices.</w:t>
      </w:r>
    </w:p>
    <w:p w:rsidR="00CA1959" w:rsidRPr="0064325E" w:rsidRDefault="00CA1959" w:rsidP="00FA24E4">
      <w:pPr>
        <w:spacing w:after="240" w:line="312" w:lineRule="auto"/>
        <w:jc w:val="both"/>
        <w:rPr>
          <w:rFonts w:ascii="Verdana" w:hAnsi="Verdana"/>
          <w:b/>
          <w:sz w:val="24"/>
          <w:szCs w:val="24"/>
          <w:lang w:val="en-GB"/>
        </w:rPr>
      </w:pPr>
      <w:r w:rsidRPr="0064325E">
        <w:rPr>
          <w:rFonts w:ascii="Verdana" w:hAnsi="Verdana"/>
          <w:b/>
          <w:sz w:val="24"/>
          <w:szCs w:val="24"/>
          <w:lang w:val="en-GB"/>
        </w:rPr>
        <w:t>Tamagotchi Friends Codes</w:t>
      </w:r>
    </w:p>
    <w:p w:rsidR="00247838" w:rsidRPr="0064325E" w:rsidRDefault="00FA24E4" w:rsidP="00FA24E4">
      <w:pPr>
        <w:spacing w:after="240" w:line="312" w:lineRule="auto"/>
        <w:jc w:val="both"/>
        <w:rPr>
          <w:rFonts w:ascii="Verdana" w:hAnsi="Verdana"/>
          <w:sz w:val="24"/>
          <w:szCs w:val="24"/>
          <w:lang w:val="en-GB"/>
        </w:rPr>
      </w:pPr>
      <w:r>
        <w:rPr>
          <w:rFonts w:ascii="Verdana" w:hAnsi="Verdana"/>
          <w:sz w:val="24"/>
          <w:szCs w:val="24"/>
          <w:lang w:val="en-GB"/>
        </w:rPr>
        <w:t xml:space="preserve">The new </w:t>
      </w:r>
      <w:r w:rsidR="00CA1959" w:rsidRPr="0064325E">
        <w:rPr>
          <w:rFonts w:ascii="Verdana" w:hAnsi="Verdana"/>
          <w:sz w:val="24"/>
          <w:szCs w:val="24"/>
          <w:lang w:val="en-GB"/>
        </w:rPr>
        <w:t>device also has an option to pick up codes and then go to the main website, tamagotchi.com and play in the interact world. There is a section called the Fortune Teller where you can get codes to enter into your device to get some additional accessories, food or meals for your pet.</w:t>
      </w:r>
    </w:p>
    <w:p w:rsidR="00BD585D" w:rsidRPr="0064325E" w:rsidRDefault="00247838" w:rsidP="00FA24E4">
      <w:pPr>
        <w:spacing w:after="240" w:line="312" w:lineRule="auto"/>
        <w:jc w:val="both"/>
        <w:rPr>
          <w:rFonts w:ascii="Verdana" w:hAnsi="Verdana"/>
          <w:b/>
          <w:sz w:val="24"/>
          <w:szCs w:val="24"/>
          <w:lang w:val="en-GB"/>
        </w:rPr>
      </w:pPr>
      <w:r w:rsidRPr="0064325E">
        <w:rPr>
          <w:rFonts w:ascii="Verdana" w:hAnsi="Verdana"/>
          <w:b/>
          <w:sz w:val="24"/>
          <w:szCs w:val="24"/>
          <w:lang w:val="en-GB"/>
        </w:rPr>
        <w:lastRenderedPageBreak/>
        <w:t>Tamagotchi Mini Figurines</w:t>
      </w:r>
    </w:p>
    <w:p w:rsidR="00247838" w:rsidRPr="0064325E" w:rsidRDefault="00247838" w:rsidP="00FA24E4">
      <w:pPr>
        <w:spacing w:after="240" w:line="312" w:lineRule="auto"/>
        <w:jc w:val="both"/>
        <w:rPr>
          <w:rFonts w:ascii="Verdana" w:hAnsi="Verdana"/>
          <w:sz w:val="24"/>
          <w:szCs w:val="24"/>
          <w:lang w:val="en-GB"/>
        </w:rPr>
      </w:pPr>
      <w:r w:rsidRPr="0064325E">
        <w:rPr>
          <w:rFonts w:ascii="Verdana" w:hAnsi="Verdana"/>
          <w:sz w:val="24"/>
          <w:szCs w:val="24"/>
          <w:lang w:val="en-GB"/>
        </w:rPr>
        <w:t>You will be able to not only have your pet in a digital form but will also be able to have them in a physical form as mini figurines. There will be 17 different figurines that you can play with outside of the device.</w:t>
      </w:r>
    </w:p>
    <w:p w:rsidR="00247838" w:rsidRPr="0064325E" w:rsidRDefault="00247838" w:rsidP="00FA24E4">
      <w:pPr>
        <w:spacing w:after="240" w:line="312" w:lineRule="auto"/>
        <w:jc w:val="both"/>
        <w:rPr>
          <w:rFonts w:ascii="Verdana" w:hAnsi="Verdana"/>
          <w:sz w:val="24"/>
          <w:szCs w:val="24"/>
          <w:lang w:val="en-GB"/>
        </w:rPr>
      </w:pPr>
      <w:r w:rsidRPr="0064325E">
        <w:rPr>
          <w:rFonts w:ascii="Verdana" w:hAnsi="Verdana"/>
          <w:sz w:val="24"/>
          <w:szCs w:val="24"/>
          <w:lang w:val="en-GB"/>
        </w:rPr>
        <w:t xml:space="preserve">They are cute little figures each one with their own personality and reason for being. They can be articulated a little so that they can be put into poses when on display. </w:t>
      </w:r>
      <w:r w:rsidR="00631C5D" w:rsidRPr="0064325E">
        <w:rPr>
          <w:rFonts w:ascii="Verdana" w:hAnsi="Verdana"/>
          <w:sz w:val="24"/>
          <w:szCs w:val="24"/>
          <w:lang w:val="en-GB"/>
        </w:rPr>
        <w:t>Their story is that they live in Dream Town and go to Dream School to learn how to make their dreams come true. Aww….cute!</w:t>
      </w:r>
    </w:p>
    <w:p w:rsidR="00631C5D" w:rsidRPr="0064325E" w:rsidRDefault="00631C5D" w:rsidP="00FA24E4">
      <w:pPr>
        <w:spacing w:after="240" w:line="312" w:lineRule="auto"/>
        <w:jc w:val="both"/>
        <w:rPr>
          <w:rFonts w:ascii="Verdana" w:hAnsi="Verdana"/>
          <w:sz w:val="24"/>
          <w:szCs w:val="24"/>
          <w:lang w:val="en-GB"/>
        </w:rPr>
      </w:pPr>
      <w:r w:rsidRPr="0064325E">
        <w:rPr>
          <w:rFonts w:ascii="Verdana" w:hAnsi="Verdana"/>
          <w:sz w:val="24"/>
          <w:szCs w:val="24"/>
          <w:lang w:val="en-GB"/>
        </w:rPr>
        <w:t xml:space="preserve">Each </w:t>
      </w:r>
      <w:r w:rsidR="002C6D8B" w:rsidRPr="0064325E">
        <w:rPr>
          <w:rFonts w:ascii="Verdana" w:hAnsi="Verdana"/>
          <w:sz w:val="24"/>
          <w:szCs w:val="24"/>
          <w:lang w:val="en-GB"/>
        </w:rPr>
        <w:t>character</w:t>
      </w:r>
      <w:r w:rsidRPr="0064325E">
        <w:rPr>
          <w:rFonts w:ascii="Verdana" w:hAnsi="Verdana"/>
          <w:sz w:val="24"/>
          <w:szCs w:val="24"/>
          <w:lang w:val="en-GB"/>
        </w:rPr>
        <w:t xml:space="preserve"> has a dream to follow and here are some of the dreams they can choose to learn:</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Performers</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Beauticians</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 xml:space="preserve">Robots </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Musicians</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Chefs</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Sewing</w:t>
      </w:r>
    </w:p>
    <w:p w:rsidR="00631C5D" w:rsidRPr="00FA24E4" w:rsidRDefault="00631C5D" w:rsidP="00FA24E4">
      <w:pPr>
        <w:pStyle w:val="ListParagraph"/>
        <w:numPr>
          <w:ilvl w:val="0"/>
          <w:numId w:val="3"/>
        </w:numPr>
        <w:spacing w:after="240" w:line="312" w:lineRule="auto"/>
        <w:jc w:val="both"/>
        <w:rPr>
          <w:rFonts w:ascii="Verdana" w:hAnsi="Verdana"/>
          <w:sz w:val="24"/>
          <w:szCs w:val="24"/>
          <w:lang w:val="en-GB"/>
        </w:rPr>
      </w:pPr>
      <w:r w:rsidRPr="00FA24E4">
        <w:rPr>
          <w:rFonts w:ascii="Verdana" w:hAnsi="Verdana"/>
          <w:sz w:val="24"/>
          <w:szCs w:val="24"/>
          <w:lang w:val="en-GB"/>
        </w:rPr>
        <w:t>Pet Stylists</w:t>
      </w:r>
    </w:p>
    <w:p w:rsidR="00600C78" w:rsidRPr="0064325E" w:rsidRDefault="00600C78" w:rsidP="00FA24E4">
      <w:pPr>
        <w:spacing w:after="240" w:line="312" w:lineRule="auto"/>
        <w:jc w:val="both"/>
        <w:rPr>
          <w:rFonts w:ascii="Verdana" w:hAnsi="Verdana"/>
          <w:sz w:val="24"/>
          <w:szCs w:val="24"/>
          <w:lang w:val="en-GB"/>
        </w:rPr>
      </w:pPr>
    </w:p>
    <w:p w:rsidR="00600C78" w:rsidRPr="0064325E" w:rsidRDefault="00600C78" w:rsidP="00FA24E4">
      <w:pPr>
        <w:spacing w:after="240" w:line="312" w:lineRule="auto"/>
        <w:jc w:val="both"/>
        <w:rPr>
          <w:rFonts w:ascii="Verdana" w:hAnsi="Verdana"/>
          <w:b/>
          <w:sz w:val="24"/>
          <w:szCs w:val="24"/>
          <w:lang w:val="en-GB"/>
        </w:rPr>
      </w:pPr>
      <w:proofErr w:type="spellStart"/>
      <w:r w:rsidRPr="0064325E">
        <w:rPr>
          <w:rFonts w:ascii="Verdana" w:hAnsi="Verdana"/>
          <w:b/>
          <w:sz w:val="24"/>
          <w:szCs w:val="24"/>
          <w:lang w:val="en-GB"/>
        </w:rPr>
        <w:t>Tamagotchi</w:t>
      </w:r>
      <w:proofErr w:type="spellEnd"/>
      <w:r w:rsidRPr="0064325E">
        <w:rPr>
          <w:rFonts w:ascii="Verdana" w:hAnsi="Verdana"/>
          <w:b/>
          <w:sz w:val="24"/>
          <w:szCs w:val="24"/>
          <w:lang w:val="en-GB"/>
        </w:rPr>
        <w:t xml:space="preserve"> Growth Chart</w:t>
      </w:r>
    </w:p>
    <w:p w:rsidR="00945ECB" w:rsidRPr="00FA24E4" w:rsidRDefault="00600C78" w:rsidP="00FA24E4">
      <w:pPr>
        <w:spacing w:after="240" w:line="312" w:lineRule="auto"/>
        <w:jc w:val="both"/>
        <w:rPr>
          <w:rFonts w:ascii="Verdana" w:hAnsi="Verdana"/>
          <w:sz w:val="24"/>
          <w:szCs w:val="24"/>
          <w:lang w:val="en-GB"/>
        </w:rPr>
      </w:pPr>
      <w:r w:rsidRPr="0064325E">
        <w:rPr>
          <w:rFonts w:ascii="Verdana" w:hAnsi="Verdana"/>
          <w:sz w:val="24"/>
          <w:szCs w:val="24"/>
          <w:lang w:val="en-GB"/>
        </w:rPr>
        <w:t xml:space="preserve">A Tamagotchi Growth Chart is a chart which is used for </w:t>
      </w:r>
      <w:r w:rsidR="00122A12" w:rsidRPr="0064325E">
        <w:rPr>
          <w:rFonts w:ascii="Verdana" w:hAnsi="Verdana"/>
          <w:sz w:val="24"/>
          <w:szCs w:val="24"/>
          <w:lang w:val="en-GB"/>
        </w:rPr>
        <w:t>following the growth of your little virtual pet. You can depict</w:t>
      </w:r>
      <w:r w:rsidRPr="0064325E">
        <w:rPr>
          <w:rFonts w:ascii="Verdana" w:hAnsi="Verdana"/>
          <w:sz w:val="24"/>
          <w:szCs w:val="24"/>
          <w:lang w:val="en-GB"/>
        </w:rPr>
        <w:t xml:space="preserve"> all possible life cycles for the many types of Tamagotchi</w:t>
      </w:r>
      <w:r w:rsidR="00122A12" w:rsidRPr="0064325E">
        <w:rPr>
          <w:rFonts w:ascii="Verdana" w:hAnsi="Verdana"/>
          <w:sz w:val="24"/>
          <w:szCs w:val="24"/>
          <w:lang w:val="en-GB"/>
        </w:rPr>
        <w:t xml:space="preserve"> available</w:t>
      </w:r>
      <w:r w:rsidRPr="0064325E">
        <w:rPr>
          <w:rFonts w:ascii="Verdana" w:hAnsi="Verdana"/>
          <w:sz w:val="24"/>
          <w:szCs w:val="24"/>
          <w:lang w:val="en-GB"/>
        </w:rPr>
        <w:t xml:space="preserve">. </w:t>
      </w:r>
      <w:r w:rsidR="00122A12" w:rsidRPr="0064325E">
        <w:rPr>
          <w:rFonts w:ascii="Verdana" w:hAnsi="Verdana"/>
          <w:sz w:val="24"/>
          <w:szCs w:val="24"/>
          <w:lang w:val="en-GB"/>
        </w:rPr>
        <w:t xml:space="preserve"> These growth charts are mostly created by the fans and owners of the pets and can include </w:t>
      </w:r>
      <w:r w:rsidRPr="0064325E">
        <w:rPr>
          <w:rFonts w:ascii="Verdana" w:hAnsi="Verdana"/>
          <w:sz w:val="24"/>
          <w:szCs w:val="24"/>
          <w:lang w:val="en-GB"/>
        </w:rPr>
        <w:t>on Skill Points required for various characters and which family each character is part of.</w:t>
      </w:r>
      <w:r w:rsidR="00122A12" w:rsidRPr="0064325E">
        <w:rPr>
          <w:rFonts w:ascii="Verdana" w:hAnsi="Verdana"/>
          <w:sz w:val="24"/>
          <w:szCs w:val="24"/>
          <w:lang w:val="en-GB"/>
        </w:rPr>
        <w:t xml:space="preserve"> </w:t>
      </w:r>
    </w:p>
    <w:sectPr w:rsidR="00945ECB" w:rsidRPr="00FA24E4" w:rsidSect="00FA24E4">
      <w:pgSz w:w="12240" w:h="15840"/>
      <w:pgMar w:top="1440" w:right="1008" w:bottom="144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5027D"/>
    <w:multiLevelType w:val="hybridMultilevel"/>
    <w:tmpl w:val="43904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4076DE"/>
    <w:multiLevelType w:val="hybridMultilevel"/>
    <w:tmpl w:val="DA92A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554C25"/>
    <w:multiLevelType w:val="hybridMultilevel"/>
    <w:tmpl w:val="ED3E0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FC9"/>
    <w:rsid w:val="00122A12"/>
    <w:rsid w:val="00177527"/>
    <w:rsid w:val="00247838"/>
    <w:rsid w:val="002C6D8B"/>
    <w:rsid w:val="003405C9"/>
    <w:rsid w:val="00360FC9"/>
    <w:rsid w:val="003C4CBD"/>
    <w:rsid w:val="00404A51"/>
    <w:rsid w:val="005041B9"/>
    <w:rsid w:val="005E4434"/>
    <w:rsid w:val="00600C78"/>
    <w:rsid w:val="00631C5D"/>
    <w:rsid w:val="0064325E"/>
    <w:rsid w:val="00715EFE"/>
    <w:rsid w:val="008F1A2E"/>
    <w:rsid w:val="00945ECB"/>
    <w:rsid w:val="00A015E0"/>
    <w:rsid w:val="00B3565E"/>
    <w:rsid w:val="00BD585D"/>
    <w:rsid w:val="00CA1959"/>
    <w:rsid w:val="00D75328"/>
    <w:rsid w:val="00EC2439"/>
    <w:rsid w:val="00FA24E4"/>
    <w:rsid w:val="00FA6CA2"/>
    <w:rsid w:val="00FD6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85D"/>
    <w:pPr>
      <w:ind w:left="720"/>
      <w:contextualSpacing/>
    </w:pPr>
  </w:style>
  <w:style w:type="paragraph" w:styleId="NormalWeb">
    <w:name w:val="Normal (Web)"/>
    <w:basedOn w:val="Normal"/>
    <w:uiPriority w:val="99"/>
    <w:semiHidden/>
    <w:unhideWhenUsed/>
    <w:rsid w:val="00A015E0"/>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85D"/>
    <w:pPr>
      <w:ind w:left="720"/>
      <w:contextualSpacing/>
    </w:pPr>
  </w:style>
  <w:style w:type="paragraph" w:styleId="NormalWeb">
    <w:name w:val="Normal (Web)"/>
    <w:basedOn w:val="Normal"/>
    <w:uiPriority w:val="99"/>
    <w:semiHidden/>
    <w:unhideWhenUsed/>
    <w:rsid w:val="00A015E0"/>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04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3</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Sanders</dc:creator>
  <cp:lastModifiedBy>fitscribbler46</cp:lastModifiedBy>
  <cp:revision>16</cp:revision>
  <dcterms:created xsi:type="dcterms:W3CDTF">2014-05-02T12:21:00Z</dcterms:created>
  <dcterms:modified xsi:type="dcterms:W3CDTF">2018-08-30T09:58:00Z</dcterms:modified>
</cp:coreProperties>
</file>